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F1" w:rsidRDefault="00751EF1" w:rsidP="00751EF1">
      <w:pPr>
        <w:jc w:val="center"/>
        <w:rPr>
          <w:sz w:val="52"/>
          <w:szCs w:val="52"/>
        </w:rPr>
      </w:pPr>
      <w:r w:rsidRPr="00751EF1">
        <w:rPr>
          <w:sz w:val="52"/>
          <w:szCs w:val="52"/>
        </w:rPr>
        <w:t>Kiszállítás</w:t>
      </w:r>
      <w:r>
        <w:rPr>
          <w:sz w:val="52"/>
          <w:szCs w:val="52"/>
        </w:rPr>
        <w:t>i</w:t>
      </w:r>
      <w:r w:rsidRPr="00751EF1">
        <w:rPr>
          <w:sz w:val="52"/>
          <w:szCs w:val="52"/>
        </w:rPr>
        <w:t xml:space="preserve"> tudnivalók és árak</w:t>
      </w:r>
    </w:p>
    <w:p w:rsidR="00751EF1" w:rsidRPr="00F85F79" w:rsidRDefault="00751EF1" w:rsidP="00751EF1">
      <w:pPr>
        <w:rPr>
          <w:sz w:val="24"/>
          <w:szCs w:val="24"/>
          <w:u w:val="single"/>
        </w:rPr>
      </w:pPr>
      <w:r w:rsidRPr="00F85F79">
        <w:rPr>
          <w:sz w:val="24"/>
          <w:szCs w:val="24"/>
          <w:u w:val="single"/>
        </w:rPr>
        <w:t>A 12 óráig beérkező rendeléseket</w:t>
      </w:r>
      <w:r w:rsidR="00F85F79" w:rsidRPr="00F85F79">
        <w:rPr>
          <w:sz w:val="24"/>
          <w:szCs w:val="24"/>
          <w:u w:val="single"/>
        </w:rPr>
        <w:t>, igény szerint, még aznap kiszállítjuk.</w:t>
      </w:r>
    </w:p>
    <w:p w:rsidR="00751EF1" w:rsidRDefault="00751EF1" w:rsidP="00751EF1">
      <w:r>
        <w:rPr>
          <w:sz w:val="24"/>
          <w:szCs w:val="24"/>
        </w:rPr>
        <w:t>Sárga zóna</w:t>
      </w:r>
      <w:proofErr w:type="gramStart"/>
      <w:r>
        <w:rPr>
          <w:sz w:val="24"/>
          <w:szCs w:val="24"/>
        </w:rPr>
        <w:t>:</w:t>
      </w:r>
      <w:r w:rsidRPr="00751EF1">
        <w:t xml:space="preserve"> </w:t>
      </w:r>
      <w:r>
        <w:t xml:space="preserve"> 2500</w:t>
      </w:r>
      <w:proofErr w:type="gramEnd"/>
      <w:r>
        <w:t xml:space="preserve"> Ft felett ingyenes a kiszállítás. Ez alatt az összeg alatt 500Ft szállítási költséget számítunk fel.</w:t>
      </w:r>
    </w:p>
    <w:p w:rsidR="00751EF1" w:rsidRDefault="00751EF1" w:rsidP="00751EF1">
      <w:r>
        <w:t>Piros zóna</w:t>
      </w:r>
      <w:proofErr w:type="gramStart"/>
      <w:r>
        <w:t>:  5000</w:t>
      </w:r>
      <w:proofErr w:type="gramEnd"/>
      <w:r>
        <w:t xml:space="preserve"> Ft felett ingyenes a kiszállítás. Ez alatt az összeg alatt 1500ft</w:t>
      </w:r>
      <w:r w:rsidRPr="00751EF1">
        <w:t xml:space="preserve"> </w:t>
      </w:r>
      <w:r>
        <w:t>szállítási költséget számítunk fel.</w:t>
      </w:r>
    </w:p>
    <w:p w:rsidR="00751EF1" w:rsidRDefault="00751EF1" w:rsidP="00751EF1">
      <w:r>
        <w:rPr>
          <w:sz w:val="24"/>
          <w:szCs w:val="24"/>
        </w:rPr>
        <w:t>Kék zóna:</w:t>
      </w:r>
      <w:r w:rsidRPr="00751EF1">
        <w:t xml:space="preserve"> </w:t>
      </w:r>
      <w:r>
        <w:t>10.000 Ft felett ingyenes a kiszállítás. Ez alatt az összeg alatt 2500ft szállítási költséget számítunk fel.</w:t>
      </w:r>
    </w:p>
    <w:p w:rsidR="00F85F79" w:rsidRPr="00751EF1" w:rsidRDefault="00F85F79" w:rsidP="00751EF1">
      <w:r>
        <w:t>A fentiektől eltérő helyre rendelés kiszállítási díja közös megegyezés tárgya</w:t>
      </w:r>
    </w:p>
    <w:p w:rsidR="00751EF1" w:rsidRDefault="00751EF1" w:rsidP="00751EF1">
      <w:pPr>
        <w:ind w:hanging="1417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6296025" cy="5491939"/>
            <wp:effectExtent l="19050" t="0" r="9525" b="0"/>
            <wp:docPr id="1" name="Kép 0" descr="kerületek némbör vá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ületek némbör vá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91" cy="549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F1" w:rsidRPr="00751EF1" w:rsidRDefault="00751EF1" w:rsidP="00751EF1">
      <w:pPr>
        <w:ind w:hanging="1417"/>
        <w:rPr>
          <w:sz w:val="24"/>
          <w:szCs w:val="24"/>
        </w:rPr>
      </w:pPr>
    </w:p>
    <w:sectPr w:rsidR="00751EF1" w:rsidRPr="00751EF1" w:rsidSect="0009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EF1"/>
    <w:rsid w:val="0009538F"/>
    <w:rsid w:val="00235074"/>
    <w:rsid w:val="006955EA"/>
    <w:rsid w:val="00751EF1"/>
    <w:rsid w:val="00F8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3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2020-11-21T22:51:00Z</dcterms:created>
  <dcterms:modified xsi:type="dcterms:W3CDTF">2020-11-21T23:04:00Z</dcterms:modified>
</cp:coreProperties>
</file>